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F32" w:rsidRDefault="000B7B50" w:rsidP="000B7B50">
      <w:pPr>
        <w:ind w:hanging="993"/>
      </w:pPr>
      <w:r>
        <w:rPr>
          <w:noProof/>
          <w:lang w:eastAsia="ru-RU"/>
        </w:rPr>
        <w:drawing>
          <wp:inline distT="0" distB="0" distL="0" distR="0" wp14:anchorId="1B16B167" wp14:editId="50A0858C">
            <wp:extent cx="4610488" cy="6674700"/>
            <wp:effectExtent l="0" t="0" r="0" b="0"/>
            <wp:docPr id="1" name="Рисунок 1" descr="http://rd2rzn.ru/storage/web/source/1/gripp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d2rzn.ru/storage/web/source/1/gripp_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076" cy="6679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307" w:rsidRDefault="009E6307" w:rsidP="006632B9">
      <w:pPr>
        <w:ind w:hanging="993"/>
      </w:pPr>
      <w:r>
        <w:t>Отдел медицинской профилактики ЦРБ.</w:t>
      </w:r>
      <w:bookmarkStart w:id="0" w:name="_GoBack"/>
      <w:bookmarkEnd w:id="0"/>
    </w:p>
    <w:sectPr w:rsidR="009E6307" w:rsidSect="00F51396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50"/>
    <w:rsid w:val="000B7B50"/>
    <w:rsid w:val="006632B9"/>
    <w:rsid w:val="009E6307"/>
    <w:rsid w:val="00F51396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B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B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2020-08-25T08:10:00Z</cp:lastPrinted>
  <dcterms:created xsi:type="dcterms:W3CDTF">2020-08-25T08:06:00Z</dcterms:created>
  <dcterms:modified xsi:type="dcterms:W3CDTF">2022-11-24T06:07:00Z</dcterms:modified>
</cp:coreProperties>
</file>